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38" w:rsidRPr="002F5B1F" w:rsidRDefault="004F6638" w:rsidP="004F6638">
      <w:pPr>
        <w:jc w:val="right"/>
      </w:pPr>
      <w:r w:rsidRPr="002F5B1F">
        <w:t xml:space="preserve">                                                                                           Приложение №2                                </w:t>
      </w:r>
      <w:r>
        <w:t xml:space="preserve">               </w:t>
      </w:r>
      <w:r w:rsidRPr="002F5B1F">
        <w:t xml:space="preserve">к решению </w:t>
      </w:r>
    </w:p>
    <w:p w:rsidR="004F6638" w:rsidRDefault="004F6638" w:rsidP="004F6638">
      <w:pPr>
        <w:jc w:val="right"/>
      </w:pPr>
      <w:r w:rsidRPr="002B75DA">
        <w:t>Краснорогского сельского</w:t>
      </w:r>
      <w:r>
        <w:rPr>
          <w:color w:val="FF0000"/>
        </w:rPr>
        <w:t xml:space="preserve"> </w:t>
      </w:r>
      <w:r>
        <w:t>Совета</w:t>
      </w:r>
    </w:p>
    <w:p w:rsidR="004F6638" w:rsidRPr="002F5B1F" w:rsidRDefault="004F6638" w:rsidP="004F6638">
      <w:pPr>
        <w:jc w:val="right"/>
      </w:pPr>
      <w:r w:rsidRPr="002F5B1F">
        <w:t xml:space="preserve">народных депутатов  </w:t>
      </w:r>
    </w:p>
    <w:p w:rsidR="004F6638" w:rsidRPr="002F5B1F" w:rsidRDefault="004F6638" w:rsidP="004F6638">
      <w:pPr>
        <w:jc w:val="right"/>
      </w:pPr>
      <w:r>
        <w:t>от 23.09.2024</w:t>
      </w:r>
      <w:r w:rsidRPr="002F5B1F">
        <w:t>г. №</w:t>
      </w:r>
      <w:r>
        <w:t xml:space="preserve"> 15</w:t>
      </w:r>
    </w:p>
    <w:p w:rsidR="004F6638" w:rsidRPr="002F5B1F" w:rsidRDefault="004F6638" w:rsidP="004F6638">
      <w:pPr>
        <w:jc w:val="right"/>
      </w:pPr>
    </w:p>
    <w:p w:rsidR="004F6638" w:rsidRPr="00793948" w:rsidRDefault="004F6638" w:rsidP="004F6638">
      <w:pPr>
        <w:rPr>
          <w:sz w:val="28"/>
          <w:szCs w:val="28"/>
        </w:rPr>
      </w:pPr>
    </w:p>
    <w:p w:rsidR="004F6638" w:rsidRPr="00793948" w:rsidRDefault="004F6638" w:rsidP="004F66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948">
        <w:rPr>
          <w:rFonts w:ascii="Times New Roman" w:hAnsi="Times New Roman" w:cs="Times New Roman"/>
          <w:b/>
          <w:sz w:val="28"/>
          <w:szCs w:val="28"/>
        </w:rPr>
        <w:t>Условия контракта (проект контракта)</w:t>
      </w:r>
    </w:p>
    <w:p w:rsidR="004F6638" w:rsidRPr="00793948" w:rsidRDefault="004F6638" w:rsidP="004F66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948">
        <w:rPr>
          <w:rFonts w:ascii="Times New Roman" w:hAnsi="Times New Roman" w:cs="Times New Roman"/>
          <w:b/>
          <w:sz w:val="28"/>
          <w:szCs w:val="28"/>
        </w:rPr>
        <w:t>с лицом, назначаемым на должность главы администрации</w:t>
      </w:r>
    </w:p>
    <w:p w:rsidR="004F6638" w:rsidRPr="00793948" w:rsidRDefault="004F6638" w:rsidP="004F66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638">
        <w:rPr>
          <w:rFonts w:ascii="Times New Roman" w:hAnsi="Times New Roman" w:cs="Times New Roman"/>
          <w:b/>
          <w:sz w:val="28"/>
          <w:szCs w:val="28"/>
        </w:rPr>
        <w:t>Краснорогского сельского поселения Почепского</w:t>
      </w:r>
      <w:r w:rsidR="00902689">
        <w:rPr>
          <w:sz w:val="28"/>
          <w:szCs w:val="28"/>
        </w:rPr>
        <w:t xml:space="preserve"> </w:t>
      </w:r>
      <w:r w:rsidR="0090268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Брянской области</w:t>
      </w:r>
    </w:p>
    <w:p w:rsidR="004F6638" w:rsidRPr="004F6638" w:rsidRDefault="004F6638" w:rsidP="004F6638">
      <w:pPr>
        <w:pBdr>
          <w:bottom w:val="single" w:sz="12" w:space="1" w:color="auto"/>
        </w:pBdr>
        <w:autoSpaceDE w:val="0"/>
        <w:autoSpaceDN w:val="0"/>
        <w:adjustRightInd w:val="0"/>
        <w:ind w:firstLine="720"/>
        <w:jc w:val="right"/>
        <w:rPr>
          <w:b/>
        </w:rPr>
      </w:pPr>
      <w:bookmarkStart w:id="0" w:name="_GoBack"/>
      <w:bookmarkEnd w:id="0"/>
    </w:p>
    <w:p w:rsidR="004F6638" w:rsidRPr="004F6638" w:rsidRDefault="004F6638" w:rsidP="004F6638">
      <w:pPr>
        <w:pBdr>
          <w:bottom w:val="single" w:sz="12" w:space="1" w:color="auto"/>
        </w:pBdr>
        <w:autoSpaceDE w:val="0"/>
        <w:autoSpaceDN w:val="0"/>
        <w:adjustRightInd w:val="0"/>
        <w:ind w:firstLine="720"/>
        <w:jc w:val="right"/>
        <w:rPr>
          <w:b/>
        </w:rPr>
      </w:pP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t>(наименование представительного органа муниципального образования)</w:t>
      </w:r>
    </w:p>
    <w:p w:rsidR="004F6638" w:rsidRPr="002F5B1F" w:rsidRDefault="004F6638" w:rsidP="004F6638">
      <w:pPr>
        <w:pBdr>
          <w:bottom w:val="single" w:sz="12" w:space="1" w:color="auto"/>
        </w:pBdr>
        <w:autoSpaceDE w:val="0"/>
        <w:autoSpaceDN w:val="0"/>
        <w:adjustRightInd w:val="0"/>
        <w:jc w:val="both"/>
      </w:pPr>
      <w:r w:rsidRPr="002F5B1F">
        <w:t>в лице</w:t>
      </w:r>
    </w:p>
    <w:p w:rsidR="004F6638" w:rsidRPr="002F5B1F" w:rsidRDefault="004F6638" w:rsidP="004F6638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t>(наименование должности и Ф.И.О. главы муниципального образования)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4F6638" w:rsidRDefault="004F6638" w:rsidP="004F6638">
      <w:pPr>
        <w:autoSpaceDE w:val="0"/>
        <w:autoSpaceDN w:val="0"/>
        <w:adjustRightInd w:val="0"/>
        <w:jc w:val="both"/>
      </w:pPr>
      <w:r w:rsidRPr="002F5B1F">
        <w:t>(далее - Представитель нанимателя), действующего на основании</w:t>
      </w:r>
    </w:p>
    <w:p w:rsidR="004F6638" w:rsidRPr="004F6638" w:rsidRDefault="004F6638" w:rsidP="004F6638">
      <w:pPr>
        <w:autoSpaceDE w:val="0"/>
        <w:autoSpaceDN w:val="0"/>
        <w:adjustRightInd w:val="0"/>
        <w:jc w:val="both"/>
      </w:pPr>
    </w:p>
    <w:p w:rsidR="004F6638" w:rsidRPr="004F6638" w:rsidRDefault="004F6638" w:rsidP="004F6638">
      <w:pPr>
        <w:autoSpaceDE w:val="0"/>
        <w:autoSpaceDN w:val="0"/>
        <w:adjustRightInd w:val="0"/>
        <w:jc w:val="both"/>
      </w:pPr>
      <w:r w:rsidRPr="002F5B1F">
        <w:t>___________________________________________________</w:t>
      </w:r>
      <w:r>
        <w:t>__________________________</w:t>
      </w: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t>(вид документа, определяющего статус главы муниципального образования)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 xml:space="preserve">с одной стороны, и </w:t>
      </w:r>
      <w:proofErr w:type="gramStart"/>
      <w:r w:rsidRPr="002F5B1F">
        <w:t>гра</w:t>
      </w:r>
      <w:r>
        <w:t>жданин  Российской</w:t>
      </w:r>
      <w:proofErr w:type="gramEnd"/>
      <w:r>
        <w:t xml:space="preserve">  Федерации, </w:t>
      </w:r>
      <w:r w:rsidRPr="002F5B1F">
        <w:t xml:space="preserve">замещающий </w:t>
      </w:r>
      <w:r>
        <w:t xml:space="preserve">должность </w:t>
      </w:r>
      <w:r w:rsidRPr="002F5B1F">
        <w:t>муниципальной службы,</w:t>
      </w:r>
    </w:p>
    <w:p w:rsidR="004F6638" w:rsidRPr="002F5B1F" w:rsidRDefault="004F6638" w:rsidP="004F663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2F5B1F">
        <w:rPr>
          <w:rFonts w:ascii="Courier New" w:hAnsi="Courier New" w:cs="Courier New"/>
        </w:rPr>
        <w:t>________________________________________________________________</w:t>
      </w: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t>(Ф.И.О.)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>именуемый в дальнейшем Муниципальный служащий, с другой стороны, заключили на основе ____________________________________________________________________________</w:t>
      </w: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t>(вид муниципального правового акта о назначении Муниципального служащего на должность муниципальной службы в качестве главы местной администрации, дата и номер этого акта)</w:t>
      </w: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>настоящий контракт о нижеследующем: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rPr>
          <w:b/>
          <w:bCs/>
        </w:rPr>
        <w:t>I. Общие положения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ind w:firstLine="708"/>
        <w:jc w:val="both"/>
      </w:pPr>
      <w:r w:rsidRPr="002F5B1F">
        <w:t>1. По настоящему контракту Муниципальный служащий берет на себя обязательства, связанные с прохож</w:t>
      </w:r>
      <w:r>
        <w:t xml:space="preserve">дением муниципальной службы, а </w:t>
      </w:r>
      <w:r w:rsidRPr="002F5B1F">
        <w:t>Представитель нанимателя обязуется обеспечить Муниципальному служащему прохо</w:t>
      </w:r>
      <w:r>
        <w:t>ждение муниципальной службы в соответствии с законодательством,</w:t>
      </w:r>
      <w:r w:rsidRPr="002F5B1F">
        <w:t xml:space="preserve"> муниципальными правовыми актами о муниципальной службе.</w:t>
      </w:r>
    </w:p>
    <w:p w:rsidR="004F6638" w:rsidRPr="002F5B1F" w:rsidRDefault="004F6638" w:rsidP="004F6638">
      <w:pPr>
        <w:autoSpaceDE w:val="0"/>
        <w:autoSpaceDN w:val="0"/>
        <w:adjustRightInd w:val="0"/>
        <w:ind w:firstLine="708"/>
        <w:jc w:val="both"/>
      </w:pPr>
      <w:r w:rsidRPr="002F5B1F">
        <w:t xml:space="preserve">2. Муниципальный служащий </w:t>
      </w:r>
      <w:r>
        <w:t>обязуется исполнять должностные</w:t>
      </w:r>
      <w:r w:rsidRPr="002F5B1F">
        <w:t xml:space="preserve"> обязанности по должности главы местной администрации, учрежденной в целях обеспечения исполнения полномочий</w:t>
      </w: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>_____________________________________________________________________________</w:t>
      </w: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t>(наименование муниципального органа)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>в том числе отдельных государственных полномочий, переданных  вышеуказанному органу федеральным</w:t>
      </w:r>
      <w:r>
        <w:t xml:space="preserve">и законами и законами Брянской области, в </w:t>
      </w:r>
      <w:r w:rsidRPr="002F5B1F">
        <w:t>соответствии с прилагаемой к настоящему контракту должностной инструкцией муниципального служащего, и соблюдать служебный  расп</w:t>
      </w:r>
      <w:r>
        <w:t>орядок</w:t>
      </w:r>
      <w:r w:rsidRPr="002F5B1F">
        <w:t xml:space="preserve"> муниципального органа, а Представитель на</w:t>
      </w:r>
      <w:r>
        <w:t>нимателя  обязуется  обеспечить</w:t>
      </w:r>
      <w:r w:rsidRPr="002F5B1F">
        <w:t xml:space="preserve"> Муниципальному служащему необходимые усло</w:t>
      </w:r>
      <w:r>
        <w:t xml:space="preserve">вия для исполнения </w:t>
      </w:r>
      <w:r>
        <w:lastRenderedPageBreak/>
        <w:t>должностных обязанностей</w:t>
      </w:r>
      <w:r w:rsidRPr="002F5B1F">
        <w:t xml:space="preserve"> в соответствии с законодательством, муниципальными правовыми актами о муниципальной службе и настоящим служебным контрактом.</w:t>
      </w:r>
    </w:p>
    <w:p w:rsidR="004F6638" w:rsidRPr="004F6638" w:rsidRDefault="004F6638" w:rsidP="004F6638">
      <w:pPr>
        <w:autoSpaceDE w:val="0"/>
        <w:autoSpaceDN w:val="0"/>
        <w:adjustRightInd w:val="0"/>
        <w:ind w:firstLine="708"/>
        <w:jc w:val="both"/>
      </w:pPr>
      <w:r w:rsidRPr="002F5B1F">
        <w:t>3. В Реестре должностей муниципальной службы должность, замещаемая Муниципальным служащим, отнесена к группе</w:t>
      </w:r>
    </w:p>
    <w:p w:rsidR="004F6638" w:rsidRPr="004F6638" w:rsidRDefault="004F6638" w:rsidP="004F6638">
      <w:pPr>
        <w:autoSpaceDE w:val="0"/>
        <w:autoSpaceDN w:val="0"/>
        <w:adjustRightInd w:val="0"/>
        <w:ind w:firstLine="708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>_____________________________________________________________________________</w:t>
      </w:r>
    </w:p>
    <w:p w:rsidR="004F6638" w:rsidRPr="004F6638" w:rsidRDefault="004F6638" w:rsidP="004F6638">
      <w:pPr>
        <w:autoSpaceDE w:val="0"/>
        <w:autoSpaceDN w:val="0"/>
        <w:adjustRightInd w:val="0"/>
        <w:jc w:val="center"/>
      </w:pPr>
      <w:r w:rsidRPr="002F5B1F">
        <w:t>(указать группу должностей)</w:t>
      </w:r>
    </w:p>
    <w:p w:rsidR="004F6638" w:rsidRPr="004F6638" w:rsidRDefault="004F6638" w:rsidP="004F6638">
      <w:pPr>
        <w:autoSpaceDE w:val="0"/>
        <w:autoSpaceDN w:val="0"/>
        <w:adjustRightInd w:val="0"/>
        <w:jc w:val="center"/>
      </w:pP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>должностей муниципальной службы.</w:t>
      </w:r>
    </w:p>
    <w:p w:rsidR="004F6638" w:rsidRPr="002F5B1F" w:rsidRDefault="004F6638" w:rsidP="004F6638">
      <w:pPr>
        <w:autoSpaceDE w:val="0"/>
        <w:autoSpaceDN w:val="0"/>
        <w:adjustRightInd w:val="0"/>
        <w:ind w:firstLine="708"/>
        <w:jc w:val="both"/>
      </w:pPr>
      <w:r w:rsidRPr="002F5B1F">
        <w:t>4. Дата начала исполнения должностных обязанностей</w:t>
      </w: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>_____________________________________________________________________________</w:t>
      </w: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t>(число, месяц, год)</w:t>
      </w:r>
    </w:p>
    <w:p w:rsidR="004F6638" w:rsidRPr="004F6638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4F6638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rPr>
          <w:b/>
          <w:bCs/>
        </w:rPr>
        <w:t>II. Права и обязанности Муниципального служащего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5. Муниципальный служащий облад</w:t>
      </w:r>
      <w:r>
        <w:t xml:space="preserve">ает правами, предусмотренными </w:t>
      </w:r>
      <w:r w:rsidRPr="002F5B1F">
        <w:t>статьей 11 и другими положениями Федерального закона от 2 марта 2007 года N 25-ФЗ</w:t>
      </w:r>
      <w:r>
        <w:t xml:space="preserve"> </w:t>
      </w:r>
      <w:r w:rsidRPr="002F5B1F">
        <w:t xml:space="preserve">"О муниципальной службе в Российской </w:t>
      </w:r>
      <w:r>
        <w:t>Федерации" (далее - Федеральный</w:t>
      </w:r>
      <w:r w:rsidRPr="002F5B1F">
        <w:t xml:space="preserve"> закон), Уста</w:t>
      </w:r>
      <w:r>
        <w:t>вом муниципального образования, иными нормативными</w:t>
      </w:r>
      <w:r w:rsidRPr="002F5B1F">
        <w:t xml:space="preserve"> правовыми актами, в том числе правом расторгнуть контракт и уволиться с муниципальной службы по собствен</w:t>
      </w:r>
      <w:r>
        <w:t>ной инициативе, предупредив об этом</w:t>
      </w:r>
      <w:r w:rsidRPr="002F5B1F">
        <w:t xml:space="preserve"> Представителя нанимателя в письменной форме за две недели.</w:t>
      </w: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6. Муниципальный служащи</w:t>
      </w:r>
      <w:r>
        <w:t xml:space="preserve">й обязан исполнять обязанности </w:t>
      </w:r>
      <w:r w:rsidRPr="002F5B1F">
        <w:t xml:space="preserve">муниципального служащего, предусмотренные </w:t>
      </w:r>
      <w:r>
        <w:t>статьей 12 Федерального закона, в том</w:t>
      </w:r>
      <w:r w:rsidRPr="002F5B1F">
        <w:t xml:space="preserve"> числе соблюдать ограничения, выполня</w:t>
      </w:r>
      <w:r>
        <w:t>ть обязательства и требования к</w:t>
      </w:r>
      <w:r w:rsidRPr="002F5B1F">
        <w:t xml:space="preserve"> служебному поведению, не нарушать запреты, которые установлены Федеральным законом и другими федеральными законами.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rPr>
          <w:b/>
          <w:bCs/>
        </w:rPr>
        <w:t>III. Права и обязанности Представителя нанимателя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7. Предс</w:t>
      </w:r>
      <w:r>
        <w:t>тавитель нанимателя имеет право реализовывать права,</w:t>
      </w:r>
      <w:r w:rsidRPr="002F5B1F">
        <w:t xml:space="preserve"> предусмотренные Федеральным законом, другими федеральным</w:t>
      </w:r>
      <w:r>
        <w:t xml:space="preserve">и законами, </w:t>
      </w:r>
      <w:r w:rsidRPr="002F5B1F">
        <w:t>законами Брянской области, Уставом му</w:t>
      </w:r>
      <w:r>
        <w:t>ниципального образования, иными</w:t>
      </w:r>
      <w:r w:rsidRPr="002F5B1F">
        <w:t xml:space="preserve"> нормативными правовыми актами.</w:t>
      </w: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8. Представитель нанимателя в пределах своих полномочий обязан: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а) способствовать обеспечению Муниц</w:t>
      </w:r>
      <w:r>
        <w:t xml:space="preserve">ипальному служащему надлежащих </w:t>
      </w:r>
      <w:r w:rsidRPr="002F5B1F">
        <w:t>орга</w:t>
      </w:r>
      <w:r>
        <w:t>низационно-технических</w:t>
      </w:r>
      <w:r w:rsidRPr="002F5B1F">
        <w:t xml:space="preserve"> условий, необходимых для исполнения должностных обязанностей;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б) способствовать обеспечени</w:t>
      </w:r>
      <w:r>
        <w:t>ю предоставления Муниципальному</w:t>
      </w:r>
      <w:r w:rsidRPr="002F5B1F">
        <w:t xml:space="preserve"> служащему гарантий, установленных Федеральным законом, Уставом муниципального образования, иными нормативными правовыми актами и настоящим </w:t>
      </w:r>
      <w:proofErr w:type="gramStart"/>
      <w:r w:rsidRPr="002F5B1F">
        <w:t>служебным  контрактом</w:t>
      </w:r>
      <w:proofErr w:type="gramEnd"/>
      <w:r w:rsidRPr="002F5B1F">
        <w:t>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в) соблюд</w:t>
      </w:r>
      <w:r>
        <w:t>ать законодательство, положения нормативных правовых</w:t>
      </w:r>
      <w:r w:rsidRPr="002F5B1F">
        <w:t xml:space="preserve"> актов представительного органа муниц</w:t>
      </w:r>
      <w:r>
        <w:t>ипального образования и условия</w:t>
      </w:r>
      <w:r w:rsidRPr="002F5B1F">
        <w:t xml:space="preserve"> настоящего контракта;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г) исполнять иные обязанности, предусм</w:t>
      </w:r>
      <w:r>
        <w:t>отренные Федеральным законом</w:t>
      </w:r>
      <w:r w:rsidRPr="002F5B1F">
        <w:t xml:space="preserve"> и иными нормативными правовыми актами.</w:t>
      </w:r>
    </w:p>
    <w:p w:rsidR="004F6638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Default="004F6638" w:rsidP="004F6638">
      <w:pPr>
        <w:autoSpaceDE w:val="0"/>
        <w:autoSpaceDN w:val="0"/>
        <w:adjustRightInd w:val="0"/>
        <w:jc w:val="center"/>
        <w:rPr>
          <w:b/>
          <w:bCs/>
        </w:rPr>
      </w:pPr>
      <w:r w:rsidRPr="002F5B1F">
        <w:rPr>
          <w:b/>
          <w:bCs/>
        </w:rPr>
        <w:t>IV. Оплата труда</w:t>
      </w:r>
    </w:p>
    <w:p w:rsidR="004F6638" w:rsidRPr="002F5B1F" w:rsidRDefault="004F6638" w:rsidP="004F6638">
      <w:pPr>
        <w:autoSpaceDE w:val="0"/>
        <w:autoSpaceDN w:val="0"/>
        <w:adjustRightInd w:val="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9. Главе местной администрации устанавливается: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денежное содержание, которое состоит из: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должностного оклада в размере _____ рублей в месяц;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>
        <w:t xml:space="preserve">ежемесячной надбавки к </w:t>
      </w:r>
      <w:r w:rsidRPr="002F5B1F">
        <w:t>должност</w:t>
      </w:r>
      <w:r>
        <w:t xml:space="preserve">ному окладу за классный </w:t>
      </w:r>
      <w:r w:rsidRPr="002F5B1F">
        <w:t>чин в размере ______ рублей в месяц;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lastRenderedPageBreak/>
        <w:t>ежемесячной надбавки к долж</w:t>
      </w:r>
      <w:r>
        <w:t>ностному окладу за выслугу лет на</w:t>
      </w:r>
      <w:r w:rsidRPr="002F5B1F">
        <w:t xml:space="preserve"> муниципальной службе в размере _____ процентов этого оклада;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 xml:space="preserve">ежемесячной надбавки к должностному </w:t>
      </w:r>
      <w:r>
        <w:t>окладу за особые условия</w:t>
      </w:r>
      <w:r w:rsidRPr="002F5B1F">
        <w:t xml:space="preserve"> муниципальной службы в размере ____ процентов этого оклада;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ежемесячного денежного поощрения в размере _____ должностных окладов;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ежемесячной над</w:t>
      </w:r>
      <w:r>
        <w:t>бавки к должностному окладу за работу со</w:t>
      </w:r>
      <w:r w:rsidRPr="002F5B1F">
        <w:t xml:space="preserve"> сведениями, составляющими государственную тайну, в размере _____;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премии за выполнение о</w:t>
      </w:r>
      <w:r>
        <w:t>собо важных и сложных заданий в соответствии</w:t>
      </w:r>
      <w:r w:rsidRPr="002F5B1F">
        <w:t xml:space="preserve"> с муниципальным правовым актом;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 xml:space="preserve">единовременной выплаты при предоставлении ежегодного оплачиваемого отпуска и материальной помощи в соответствии с </w:t>
      </w:r>
      <w:proofErr w:type="gramStart"/>
      <w:r w:rsidRPr="002F5B1F">
        <w:t>муниципальным  правовым</w:t>
      </w:r>
      <w:proofErr w:type="gramEnd"/>
      <w:r w:rsidRPr="002F5B1F">
        <w:t xml:space="preserve">  актом.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(В муниципальных образованиях, которым предоставляются дотации в целях выравнивания бюджетной обес</w:t>
      </w:r>
      <w:r>
        <w:t>печенности в случаях и порядке,</w:t>
      </w:r>
      <w:r w:rsidRPr="002F5B1F">
        <w:t xml:space="preserve"> установленных федеральными</w:t>
      </w:r>
      <w:r>
        <w:t xml:space="preserve"> законами, размер оплаты труда главы местной</w:t>
      </w:r>
      <w:r w:rsidRPr="002F5B1F">
        <w:t xml:space="preserve"> администрации устанавливается в соответствии с предельными нормативами, предусмотренными законом Брянской области.).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rPr>
          <w:b/>
          <w:bCs/>
        </w:rPr>
        <w:t>V. Служебное время и время отдыха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10. Муниципальному служащему устанавливается ненормированный служебный день.</w:t>
      </w: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11. Муниципальному служащему предоставляются: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а) ежегодный основной оплачиваемый отпуск продолжительностью _____ календарных дней;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б) ежегодный дополнительный оплачиваемый отпуск за выслугу лет в соответствии с законодательством Российской Федерации о муниципальной службе Российской Федерации;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>
        <w:t xml:space="preserve">в) ежегодный дополнительный оплачиваемый отпуск за </w:t>
      </w:r>
      <w:r w:rsidRPr="002F5B1F">
        <w:t>ненормированный служебный день продолжительностью ___ календарных дней.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rPr>
          <w:b/>
          <w:bCs/>
        </w:rPr>
        <w:t>VI. Срок действия контракта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5256E8" w:rsidRDefault="004F6638" w:rsidP="004F6638">
      <w:pPr>
        <w:autoSpaceDE w:val="0"/>
        <w:autoSpaceDN w:val="0"/>
        <w:adjustRightInd w:val="0"/>
        <w:ind w:firstLine="567"/>
        <w:jc w:val="both"/>
      </w:pPr>
      <w:r w:rsidRPr="005256E8">
        <w:t>12. Контракт заключается на срок полномочий, определяемый Уставом муниципального образования.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center"/>
        <w:rPr>
          <w:b/>
        </w:rPr>
      </w:pPr>
      <w:r w:rsidRPr="002F5B1F">
        <w:rPr>
          <w:b/>
        </w:rPr>
        <w:t>VII. Условия профессиональной служебной деятельности, гарантии, компенсации и льготы в связи с профессиональной служебной деятельностью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center"/>
      </w:pP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13. Муниципальному служащему обеспечиваются надлежащие организационно-</w:t>
      </w: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>технические условия, необходимые для исполнения должностных обязанностей:</w:t>
      </w: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>_____________________________________________________________________________</w:t>
      </w: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t>(оборудование служебного места средствами</w:t>
      </w: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>_____________________________________________________________________________</w:t>
      </w: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t>связи, оргтехникой, доступ к информационным системам и т.д.)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ind w:firstLine="426"/>
        <w:jc w:val="both"/>
      </w:pPr>
      <w:r w:rsidRPr="002F5B1F">
        <w:t>14. Муниципальному служащему предо</w:t>
      </w:r>
      <w:r>
        <w:t xml:space="preserve">ставляются </w:t>
      </w:r>
      <w:proofErr w:type="gramStart"/>
      <w:r>
        <w:t>основные  гарантии</w:t>
      </w:r>
      <w:proofErr w:type="gramEnd"/>
      <w:r>
        <w:t xml:space="preserve">, </w:t>
      </w:r>
      <w:r w:rsidRPr="002F5B1F">
        <w:t>указанные в статье 23 Федерального закона.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rPr>
          <w:b/>
          <w:bCs/>
        </w:rPr>
        <w:t>VIII. Иные условия контракта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ind w:firstLine="426"/>
        <w:jc w:val="both"/>
      </w:pPr>
      <w:r w:rsidRPr="002F5B1F">
        <w:t xml:space="preserve">15. Иные условия контракта: </w:t>
      </w:r>
    </w:p>
    <w:p w:rsidR="004F6638" w:rsidRDefault="004F6638" w:rsidP="004F6638">
      <w:pPr>
        <w:autoSpaceDE w:val="0"/>
        <w:autoSpaceDN w:val="0"/>
        <w:adjustRightInd w:val="0"/>
        <w:jc w:val="both"/>
      </w:pPr>
      <w:r w:rsidRPr="002F5B1F">
        <w:t>_____________________________________________________________________________</w:t>
      </w:r>
    </w:p>
    <w:p w:rsidR="004F6638" w:rsidRPr="002F5B1F" w:rsidRDefault="004F6638" w:rsidP="004F6638">
      <w:pPr>
        <w:autoSpaceDE w:val="0"/>
        <w:autoSpaceDN w:val="0"/>
        <w:adjustRightInd w:val="0"/>
        <w:jc w:val="both"/>
      </w:pPr>
      <w:r w:rsidRPr="002F5B1F">
        <w:t>_____________________________________________________________________________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rPr>
          <w:b/>
          <w:bCs/>
        </w:rPr>
        <w:t>IX. Ответственность сторон контракта.</w:t>
      </w: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rPr>
          <w:b/>
          <w:bCs/>
        </w:rPr>
        <w:lastRenderedPageBreak/>
        <w:t>Изменение и дополнение контракта.</w:t>
      </w: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rPr>
          <w:b/>
          <w:bCs/>
        </w:rPr>
        <w:t>Прекращение контракта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16. Представитель наним</w:t>
      </w:r>
      <w:r>
        <w:t xml:space="preserve">ателя и Муниципальный служащий несут </w:t>
      </w:r>
      <w:r w:rsidRPr="002F5B1F">
        <w:t>ответственность за неисполнение или ненадлеж</w:t>
      </w:r>
      <w:r>
        <w:t xml:space="preserve">ащее исполнение взятых на себя </w:t>
      </w:r>
      <w:r w:rsidRPr="002F5B1F">
        <w:t>обязанностей и обяз</w:t>
      </w:r>
      <w:r>
        <w:t>ательств в соответствии с</w:t>
      </w:r>
      <w:r w:rsidRPr="002F5B1F">
        <w:t xml:space="preserve"> законодательством Российской Федерации.</w:t>
      </w: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17. Запрещается требовать от Муниципального служащего исполнения должностных обязанностей, не установленных настоящим контрактом и должностной инструкцией.</w:t>
      </w: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18. Изменения и дополнения могут бы</w:t>
      </w:r>
      <w:r>
        <w:t>ть внесены в настоящий контракт</w:t>
      </w:r>
      <w:r w:rsidRPr="002F5B1F">
        <w:t xml:space="preserve"> по соглашению сторон в следующих случаях: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 xml:space="preserve">а) при изменении законодательства Российской </w:t>
      </w:r>
      <w:proofErr w:type="gramStart"/>
      <w:r w:rsidRPr="002F5B1F">
        <w:t>Федерации,  Брянской</w:t>
      </w:r>
      <w:proofErr w:type="gramEnd"/>
      <w:r w:rsidRPr="002F5B1F">
        <w:t xml:space="preserve">  области, муниципальных правовых актов;</w:t>
      </w:r>
    </w:p>
    <w:p w:rsidR="004F6638" w:rsidRPr="002F5B1F" w:rsidRDefault="004F6638" w:rsidP="004F6638">
      <w:pPr>
        <w:autoSpaceDE w:val="0"/>
        <w:autoSpaceDN w:val="0"/>
        <w:adjustRightInd w:val="0"/>
        <w:ind w:firstLine="709"/>
        <w:jc w:val="both"/>
      </w:pPr>
      <w:r w:rsidRPr="002F5B1F">
        <w:t>б) по инициативе любой из сторон настоящего контракта.</w:t>
      </w: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При изменении Представителем нанимателя существенных условий настоящего контракта Муниципал</w:t>
      </w:r>
      <w:r>
        <w:t xml:space="preserve">ьный служащий </w:t>
      </w:r>
      <w:proofErr w:type="gramStart"/>
      <w:r>
        <w:t>уведомляется  об</w:t>
      </w:r>
      <w:proofErr w:type="gramEnd"/>
      <w:r>
        <w:t xml:space="preserve"> этом </w:t>
      </w:r>
      <w:r w:rsidRPr="002F5B1F">
        <w:t>в письменной форме не позднее чем за два месяца до их изменения.</w:t>
      </w: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 xml:space="preserve">19. Изменения и дополнения, вносимые в настоящий контракт, оформляются в виде письменных дополнительных соглашений, которые </w:t>
      </w:r>
      <w:proofErr w:type="gramStart"/>
      <w:r w:rsidRPr="002F5B1F">
        <w:t>являются  неотъемлемой</w:t>
      </w:r>
      <w:proofErr w:type="gramEnd"/>
      <w:r w:rsidRPr="002F5B1F">
        <w:t xml:space="preserve"> частью настоящего контракта.</w:t>
      </w: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 xml:space="preserve">20. Настоящий контракт может быть прекращен по </w:t>
      </w:r>
      <w:proofErr w:type="gramStart"/>
      <w:r w:rsidRPr="002F5B1F">
        <w:t>основаниям,  предусмотренным</w:t>
      </w:r>
      <w:proofErr w:type="gramEnd"/>
      <w:r w:rsidRPr="002F5B1F">
        <w:t xml:space="preserve"> законодательством Российской Федерации.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jc w:val="center"/>
      </w:pPr>
      <w:r w:rsidRPr="002F5B1F">
        <w:rPr>
          <w:b/>
          <w:bCs/>
        </w:rPr>
        <w:t>X. Разрешение споров и разногласий</w:t>
      </w:r>
    </w:p>
    <w:p w:rsidR="004F6638" w:rsidRPr="002F5B1F" w:rsidRDefault="004F6638" w:rsidP="004F6638">
      <w:pPr>
        <w:autoSpaceDE w:val="0"/>
        <w:autoSpaceDN w:val="0"/>
        <w:adjustRightInd w:val="0"/>
        <w:ind w:firstLine="720"/>
        <w:jc w:val="both"/>
      </w:pP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>21. Споры и разногласия по наст</w:t>
      </w:r>
      <w:r>
        <w:t>оящему контракту разрешаются по</w:t>
      </w:r>
      <w:r w:rsidRPr="002F5B1F">
        <w:t xml:space="preserve"> соглашению сторон, а в случае если согласи</w:t>
      </w:r>
      <w:r>
        <w:t xml:space="preserve">е не достигнуто, - </w:t>
      </w:r>
      <w:proofErr w:type="gramStart"/>
      <w:r>
        <w:t>в  порядке</w:t>
      </w:r>
      <w:proofErr w:type="gramEnd"/>
      <w:r>
        <w:t xml:space="preserve">, </w:t>
      </w:r>
      <w:r w:rsidRPr="002F5B1F">
        <w:t>предусмотренном законодательством Российской Федерации.</w:t>
      </w:r>
    </w:p>
    <w:p w:rsidR="004F6638" w:rsidRPr="002F5B1F" w:rsidRDefault="004F6638" w:rsidP="004F6638">
      <w:pPr>
        <w:autoSpaceDE w:val="0"/>
        <w:autoSpaceDN w:val="0"/>
        <w:adjustRightInd w:val="0"/>
        <w:ind w:firstLine="567"/>
        <w:jc w:val="both"/>
      </w:pPr>
      <w:r w:rsidRPr="002F5B1F">
        <w:t xml:space="preserve">Настоящий контракт составлен в двух экземплярах. </w:t>
      </w:r>
      <w:proofErr w:type="gramStart"/>
      <w:r w:rsidRPr="002F5B1F">
        <w:t>Один  экземпляр</w:t>
      </w:r>
      <w:proofErr w:type="gramEnd"/>
      <w:r w:rsidRPr="002F5B1F">
        <w:t xml:space="preserve">  хранится Представителем нанимателя в личном деле  Муниципального  служащего,</w:t>
      </w:r>
      <w:r>
        <w:t xml:space="preserve"> </w:t>
      </w:r>
      <w:r w:rsidRPr="002F5B1F">
        <w:t xml:space="preserve">второй - </w:t>
      </w:r>
      <w:r>
        <w:t xml:space="preserve"> </w:t>
      </w:r>
      <w:r w:rsidRPr="002F5B1F">
        <w:t>у</w:t>
      </w:r>
      <w:r>
        <w:t> </w:t>
      </w:r>
      <w:r w:rsidRPr="002F5B1F">
        <w:t>Муниципального служащего. Оба экземпляра имеют одинаковую юридическую силу.</w:t>
      </w:r>
    </w:p>
    <w:p w:rsidR="004F6638" w:rsidRDefault="004F6638" w:rsidP="004F6638">
      <w:pPr>
        <w:autoSpaceDE w:val="0"/>
        <w:autoSpaceDN w:val="0"/>
        <w:adjustRightInd w:val="0"/>
        <w:jc w:val="both"/>
      </w:pP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Представитель нанимателя                </w:t>
      </w:r>
      <w:r>
        <w:rPr>
          <w:rFonts w:eastAsia="Times New Roman"/>
          <w:sz w:val="20"/>
          <w:szCs w:val="20"/>
        </w:rPr>
        <w:t xml:space="preserve">                                              </w:t>
      </w:r>
      <w:r w:rsidRPr="004F6638">
        <w:rPr>
          <w:rFonts w:eastAsia="Times New Roman"/>
          <w:sz w:val="20"/>
          <w:szCs w:val="20"/>
        </w:rPr>
        <w:t xml:space="preserve">  Муниципальный служащий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> 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____________________________           </w:t>
      </w:r>
      <w:r>
        <w:rPr>
          <w:rFonts w:eastAsia="Times New Roman"/>
          <w:sz w:val="20"/>
          <w:szCs w:val="20"/>
        </w:rPr>
        <w:t xml:space="preserve">                                           </w:t>
      </w:r>
      <w:r w:rsidRPr="004F6638">
        <w:rPr>
          <w:rFonts w:eastAsia="Times New Roman"/>
          <w:sz w:val="20"/>
          <w:szCs w:val="20"/>
        </w:rPr>
        <w:t xml:space="preserve">   _________________________________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(Ф.И.О. главы муниципального             </w:t>
      </w:r>
      <w:r>
        <w:rPr>
          <w:rFonts w:eastAsia="Times New Roman"/>
          <w:sz w:val="20"/>
          <w:szCs w:val="20"/>
        </w:rPr>
        <w:t xml:space="preserve">                                          </w:t>
      </w:r>
      <w:proofErr w:type="gramStart"/>
      <w:r>
        <w:rPr>
          <w:rFonts w:eastAsia="Times New Roman"/>
          <w:sz w:val="20"/>
          <w:szCs w:val="20"/>
        </w:rPr>
        <w:t xml:space="preserve">  </w:t>
      </w:r>
      <w:r w:rsidRPr="004F6638">
        <w:rPr>
          <w:rFonts w:eastAsia="Times New Roman"/>
          <w:sz w:val="20"/>
          <w:szCs w:val="20"/>
        </w:rPr>
        <w:t xml:space="preserve"> (</w:t>
      </w:r>
      <w:proofErr w:type="gramEnd"/>
      <w:r w:rsidRPr="004F6638">
        <w:rPr>
          <w:rFonts w:eastAsia="Times New Roman"/>
          <w:sz w:val="20"/>
          <w:szCs w:val="20"/>
        </w:rPr>
        <w:t>Ф.И.О. Муниципального служащего)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>образования либо лица, его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замещающего)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____________________________     </w:t>
      </w:r>
      <w:r>
        <w:rPr>
          <w:rFonts w:eastAsia="Times New Roman"/>
          <w:sz w:val="20"/>
          <w:szCs w:val="20"/>
        </w:rPr>
        <w:t xml:space="preserve">                                            </w:t>
      </w:r>
      <w:r w:rsidRPr="004F6638">
        <w:rPr>
          <w:rFonts w:eastAsia="Times New Roman"/>
          <w:sz w:val="20"/>
          <w:szCs w:val="20"/>
        </w:rPr>
        <w:t xml:space="preserve">         ______________________________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        (</w:t>
      </w:r>
      <w:proofErr w:type="gramStart"/>
      <w:r w:rsidRPr="004F6638">
        <w:rPr>
          <w:rFonts w:eastAsia="Times New Roman"/>
          <w:sz w:val="20"/>
          <w:szCs w:val="20"/>
        </w:rPr>
        <w:t xml:space="preserve">подпись)   </w:t>
      </w:r>
      <w:proofErr w:type="gramEnd"/>
      <w:r w:rsidRPr="004F6638">
        <w:rPr>
          <w:rFonts w:eastAsia="Times New Roman"/>
          <w:sz w:val="20"/>
          <w:szCs w:val="20"/>
        </w:rPr>
        <w:t xml:space="preserve">                                 </w:t>
      </w:r>
      <w:r>
        <w:rPr>
          <w:rFonts w:eastAsia="Times New Roman"/>
          <w:sz w:val="20"/>
          <w:szCs w:val="20"/>
        </w:rPr>
        <w:t xml:space="preserve">                                                      </w:t>
      </w:r>
      <w:r w:rsidRPr="004F6638">
        <w:rPr>
          <w:rFonts w:eastAsia="Times New Roman"/>
          <w:sz w:val="20"/>
          <w:szCs w:val="20"/>
        </w:rPr>
        <w:t xml:space="preserve"> (подпись)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> 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"___" _______________ 20___ г.          </w:t>
      </w:r>
      <w:r>
        <w:rPr>
          <w:rFonts w:eastAsia="Times New Roman"/>
          <w:sz w:val="20"/>
          <w:szCs w:val="20"/>
        </w:rPr>
        <w:t xml:space="preserve">                                                 </w:t>
      </w:r>
      <w:r w:rsidRPr="004F6638">
        <w:rPr>
          <w:rFonts w:eastAsia="Times New Roman"/>
          <w:sz w:val="20"/>
          <w:szCs w:val="20"/>
        </w:rPr>
        <w:t xml:space="preserve">  "___" _______________ 20___ г.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> 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>(место для печати)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> 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                                         </w:t>
      </w:r>
      <w:r>
        <w:rPr>
          <w:rFonts w:eastAsia="Times New Roman"/>
          <w:sz w:val="20"/>
          <w:szCs w:val="20"/>
        </w:rPr>
        <w:t xml:space="preserve">                                                                       </w:t>
      </w:r>
      <w:r w:rsidRPr="004F6638">
        <w:rPr>
          <w:rFonts w:eastAsia="Times New Roman"/>
          <w:sz w:val="20"/>
          <w:szCs w:val="20"/>
        </w:rPr>
        <w:t xml:space="preserve"> Паспорт: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                                         </w:t>
      </w:r>
      <w:r>
        <w:rPr>
          <w:rFonts w:eastAsia="Times New Roman"/>
          <w:sz w:val="20"/>
          <w:szCs w:val="20"/>
        </w:rPr>
        <w:t xml:space="preserve">                                                                       </w:t>
      </w:r>
      <w:r w:rsidRPr="004F6638">
        <w:rPr>
          <w:rFonts w:eastAsia="Times New Roman"/>
          <w:sz w:val="20"/>
          <w:szCs w:val="20"/>
        </w:rPr>
        <w:t xml:space="preserve"> серия _______________________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                                      </w:t>
      </w:r>
      <w:r>
        <w:rPr>
          <w:rFonts w:eastAsia="Times New Roman"/>
          <w:sz w:val="20"/>
          <w:szCs w:val="20"/>
        </w:rPr>
        <w:t xml:space="preserve">                                                                            </w:t>
      </w:r>
      <w:r w:rsidRPr="004F6638">
        <w:rPr>
          <w:rFonts w:eastAsia="Times New Roman"/>
          <w:sz w:val="20"/>
          <w:szCs w:val="20"/>
        </w:rPr>
        <w:t xml:space="preserve">    </w:t>
      </w:r>
      <w:r>
        <w:rPr>
          <w:rFonts w:eastAsia="Times New Roman"/>
          <w:sz w:val="20"/>
          <w:szCs w:val="20"/>
        </w:rPr>
        <w:t>№</w:t>
      </w:r>
      <w:r w:rsidRPr="004F6638">
        <w:rPr>
          <w:rFonts w:eastAsia="Times New Roman"/>
          <w:sz w:val="20"/>
          <w:szCs w:val="20"/>
        </w:rPr>
        <w:t xml:space="preserve"> ___________________________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                                       </w:t>
      </w:r>
      <w:r>
        <w:rPr>
          <w:rFonts w:eastAsia="Times New Roman"/>
          <w:sz w:val="20"/>
          <w:szCs w:val="20"/>
        </w:rPr>
        <w:t xml:space="preserve">                                                                         </w:t>
      </w:r>
      <w:r w:rsidRPr="004F6638">
        <w:rPr>
          <w:rFonts w:eastAsia="Times New Roman"/>
          <w:sz w:val="20"/>
          <w:szCs w:val="20"/>
        </w:rPr>
        <w:t xml:space="preserve">   Выдан _______________________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                                  </w:t>
      </w:r>
      <w:r>
        <w:rPr>
          <w:rFonts w:eastAsia="Times New Roman"/>
          <w:sz w:val="20"/>
          <w:szCs w:val="20"/>
        </w:rPr>
        <w:t xml:space="preserve">                                                                                </w:t>
      </w:r>
      <w:r w:rsidRPr="004F6638">
        <w:rPr>
          <w:rFonts w:eastAsia="Times New Roman"/>
          <w:sz w:val="20"/>
          <w:szCs w:val="20"/>
        </w:rPr>
        <w:t xml:space="preserve">        _____________________________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                                         </w:t>
      </w:r>
      <w:r>
        <w:rPr>
          <w:rFonts w:eastAsia="Times New Roman"/>
          <w:sz w:val="20"/>
          <w:szCs w:val="20"/>
        </w:rPr>
        <w:t xml:space="preserve">                       </w:t>
      </w:r>
      <w:r w:rsidRPr="004F6638">
        <w:rPr>
          <w:rFonts w:eastAsia="Times New Roman"/>
          <w:sz w:val="20"/>
          <w:szCs w:val="20"/>
        </w:rPr>
        <w:t xml:space="preserve">      </w:t>
      </w:r>
      <w:r>
        <w:rPr>
          <w:rFonts w:eastAsia="Times New Roman"/>
          <w:sz w:val="20"/>
          <w:szCs w:val="20"/>
        </w:rPr>
        <w:t xml:space="preserve">                                                    </w:t>
      </w:r>
      <w:r w:rsidRPr="004F6638">
        <w:rPr>
          <w:rFonts w:eastAsia="Times New Roman"/>
          <w:sz w:val="20"/>
          <w:szCs w:val="20"/>
        </w:rPr>
        <w:t xml:space="preserve">  (кем, когда)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> 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Адрес: _____________________            </w:t>
      </w:r>
      <w:r>
        <w:rPr>
          <w:rFonts w:eastAsia="Times New Roman"/>
          <w:sz w:val="20"/>
          <w:szCs w:val="20"/>
        </w:rPr>
        <w:t xml:space="preserve">                                                 </w:t>
      </w:r>
      <w:r w:rsidRPr="004F6638">
        <w:rPr>
          <w:rFonts w:eastAsia="Times New Roman"/>
          <w:sz w:val="20"/>
          <w:szCs w:val="20"/>
        </w:rPr>
        <w:t xml:space="preserve">  Адрес: ______________________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____________________________            </w:t>
      </w:r>
      <w:r>
        <w:rPr>
          <w:rFonts w:eastAsia="Times New Roman"/>
          <w:sz w:val="20"/>
          <w:szCs w:val="20"/>
        </w:rPr>
        <w:t xml:space="preserve">                                                        </w:t>
      </w:r>
      <w:r w:rsidRPr="004F6638">
        <w:rPr>
          <w:rFonts w:eastAsia="Times New Roman"/>
          <w:sz w:val="20"/>
          <w:szCs w:val="20"/>
        </w:rPr>
        <w:t xml:space="preserve">  _____________________________</w:t>
      </w:r>
    </w:p>
    <w:p w:rsidR="004F6638" w:rsidRPr="004F6638" w:rsidRDefault="004F6638" w:rsidP="004F6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4F6638">
        <w:rPr>
          <w:rFonts w:eastAsia="Times New Roman"/>
          <w:sz w:val="20"/>
          <w:szCs w:val="20"/>
        </w:rPr>
        <w:t xml:space="preserve">Телефон: ___________________            </w:t>
      </w:r>
      <w:r>
        <w:rPr>
          <w:rFonts w:eastAsia="Times New Roman"/>
          <w:sz w:val="20"/>
          <w:szCs w:val="20"/>
        </w:rPr>
        <w:t xml:space="preserve">                                                 </w:t>
      </w:r>
      <w:r w:rsidRPr="004F6638">
        <w:rPr>
          <w:rFonts w:eastAsia="Times New Roman"/>
          <w:sz w:val="20"/>
          <w:szCs w:val="20"/>
        </w:rPr>
        <w:t xml:space="preserve">  Телефон: ____________________</w:t>
      </w:r>
    </w:p>
    <w:p w:rsidR="004F6638" w:rsidRPr="004F6638" w:rsidRDefault="004F6638" w:rsidP="004F6638"/>
    <w:p w:rsidR="00AB5117" w:rsidRPr="004F6638" w:rsidRDefault="00AB5117" w:rsidP="004F6638">
      <w:pPr>
        <w:rPr>
          <w:b/>
          <w:sz w:val="28"/>
          <w:szCs w:val="28"/>
        </w:rPr>
      </w:pPr>
    </w:p>
    <w:sectPr w:rsidR="00AB5117" w:rsidRPr="004F6638" w:rsidSect="004F663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56"/>
    <w:rsid w:val="00217356"/>
    <w:rsid w:val="004F6638"/>
    <w:rsid w:val="00902689"/>
    <w:rsid w:val="00A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E81CC-7884-4BD6-8D14-2BCE88B2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F663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1667</Words>
  <Characters>9506</Characters>
  <Application>Microsoft Office Word</Application>
  <DocSecurity>0</DocSecurity>
  <Lines>79</Lines>
  <Paragraphs>22</Paragraphs>
  <ScaleCrop>false</ScaleCrop>
  <Company/>
  <LinksUpToDate>false</LinksUpToDate>
  <CharactersWithSpaces>11151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2024-09-25T06:32:00Z</dcterms:created>
  <dcterms:modified xsi:type="dcterms:W3CDTF">2024-09-25T06:40:00Z</dcterms:modified>
</cp:coreProperties>
</file>